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492D" w14:textId="3DCABE1F" w:rsidR="0012640F" w:rsidRDefault="0012640F"/>
    <w:p w14:paraId="25EC91FE" w14:textId="516B06EF" w:rsidR="000F7D68" w:rsidRDefault="000F7D68" w:rsidP="000F7D68">
      <w:pPr>
        <w:jc w:val="center"/>
      </w:pPr>
      <w:r>
        <w:rPr>
          <w:b/>
          <w:noProof/>
          <w:sz w:val="32"/>
          <w:szCs w:val="32"/>
          <w:lang w:val="en"/>
        </w:rPr>
        <w:drawing>
          <wp:inline distT="0" distB="0" distL="0" distR="0" wp14:anchorId="11F5E435" wp14:editId="542BB6EC">
            <wp:extent cx="2429435" cy="88611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387" cy="8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080E" w14:textId="77777777" w:rsidR="000F7D68" w:rsidRDefault="000F7D68" w:rsidP="000F7D68"/>
    <w:p w14:paraId="544E0243" w14:textId="32465A7E" w:rsidR="000F7D68" w:rsidRDefault="000F7D68" w:rsidP="000F7D68">
      <w:r>
        <w:t>Dear Accredited NGOs and Delegates / Chères ONG accréditées et Délégués,</w:t>
      </w:r>
    </w:p>
    <w:p w14:paraId="4FB9A3DF" w14:textId="77777777" w:rsidR="000F7D68" w:rsidRDefault="000F7D68" w:rsidP="000F7D68"/>
    <w:p w14:paraId="1FD0928E" w14:textId="6E764864" w:rsidR="000F7D68" w:rsidRDefault="000F7D68" w:rsidP="000F7D68">
      <w:r>
        <w:t>You are cordially invited to th</w:t>
      </w:r>
      <w:r w:rsidR="00011F8D">
        <w:t xml:space="preserve">e seminar on « Good Safeguarding Practices for Human Security », to be held on </w:t>
      </w:r>
      <w:r w:rsidR="00011F8D" w:rsidRPr="00D402B9">
        <w:rPr>
          <w:b/>
          <w:bCs/>
        </w:rPr>
        <w:t>July 5th from 1 :00 to 3 :00 PM</w:t>
      </w:r>
      <w:r w:rsidR="00011F8D">
        <w:t xml:space="preserve"> </w:t>
      </w:r>
      <w:r w:rsidR="00011F8D" w:rsidRPr="00B920E9">
        <w:rPr>
          <w:b/>
          <w:bCs/>
        </w:rPr>
        <w:t>on site at the UNESCO headquarters, room 6</w:t>
      </w:r>
      <w:r w:rsidR="00011F8D">
        <w:t xml:space="preserve">, (cold buffet served on site) </w:t>
      </w:r>
      <w:r>
        <w:t>organized by the ICH NGO Forum during the 9th session of the General Assembly of the State Parties to the Convention for the Safeguarding of Intangible Cultural Heritage</w:t>
      </w:r>
      <w:r w:rsidR="00011F8D">
        <w:t>,</w:t>
      </w:r>
      <w:r>
        <w:t xml:space="preserve"> UNESCO </w:t>
      </w:r>
      <w:r w:rsidR="00B518FF">
        <w:t>H</w:t>
      </w:r>
      <w:r>
        <w:t>eadquarters, 7 Place de Fontenoy, 75007 Paris, 5 to 7 July 2022.</w:t>
      </w:r>
    </w:p>
    <w:p w14:paraId="1F9324AF" w14:textId="42B11CD7" w:rsidR="000F7D68" w:rsidRDefault="000F7D68" w:rsidP="000F7D68"/>
    <w:p w14:paraId="15E73C24" w14:textId="799D6407" w:rsidR="000F7D68" w:rsidRDefault="000F7D68" w:rsidP="000F7D68">
      <w:r>
        <w:t xml:space="preserve">- </w:t>
      </w:r>
      <w:r w:rsidR="00011F8D">
        <w:t>Because room 6 cannot accommodate more that 5</w:t>
      </w:r>
      <w:r w:rsidR="00935E3F">
        <w:t>7</w:t>
      </w:r>
      <w:r w:rsidR="00011F8D">
        <w:t xml:space="preserve"> people, </w:t>
      </w:r>
      <w:r w:rsidR="00935E3F">
        <w:t xml:space="preserve">advanced registration is requested by sending an email to </w:t>
      </w:r>
      <w:hyperlink r:id="rId6" w:history="1">
        <w:r w:rsidR="00935E3F" w:rsidRPr="003F1753">
          <w:rPr>
            <w:rStyle w:val="a3"/>
          </w:rPr>
          <w:t>Laurier.Turgeon@hst.ulaval.ca</w:t>
        </w:r>
      </w:hyperlink>
      <w:r w:rsidR="00935E3F">
        <w:t xml:space="preserve"> and to </w:t>
      </w:r>
      <w:hyperlink r:id="rId7" w:history="1">
        <w:r w:rsidR="00935E3F" w:rsidRPr="003F1753">
          <w:rPr>
            <w:rStyle w:val="a3"/>
          </w:rPr>
          <w:t>rbtbaron@gmail.com</w:t>
        </w:r>
      </w:hyperlink>
      <w:r w:rsidR="00935E3F">
        <w:t xml:space="preserve"> as soon as possible and no latter than Sunday 18h00 Paris time. </w:t>
      </w:r>
      <w:r w:rsidR="00B73503">
        <w:t>Places</w:t>
      </w:r>
      <w:r w:rsidR="00935E3F">
        <w:t xml:space="preserve"> will be a</w:t>
      </w:r>
      <w:r w:rsidR="00B73503">
        <w:t>ttributed</w:t>
      </w:r>
      <w:r w:rsidR="00935E3F">
        <w:t xml:space="preserve"> on a first come first serve bases. </w:t>
      </w:r>
    </w:p>
    <w:p w14:paraId="1FAC4597" w14:textId="62FAFDF4" w:rsidR="000F7D68" w:rsidRDefault="000F7D68" w:rsidP="000F7D68"/>
    <w:p w14:paraId="6AF311E8" w14:textId="0A6F7973" w:rsidR="000F7D68" w:rsidRPr="004F5BD8" w:rsidRDefault="000F7D68" w:rsidP="000F7D68">
      <w:pPr>
        <w:rPr>
          <w:i/>
          <w:iCs/>
        </w:rPr>
      </w:pPr>
      <w:r w:rsidRPr="004F5BD8">
        <w:rPr>
          <w:i/>
          <w:iCs/>
        </w:rPr>
        <w:t xml:space="preserve">Vous êtes cordialement invités </w:t>
      </w:r>
      <w:r w:rsidR="00011F8D">
        <w:rPr>
          <w:i/>
          <w:iCs/>
        </w:rPr>
        <w:t xml:space="preserve">à </w:t>
      </w:r>
      <w:r w:rsidR="00B73503">
        <w:rPr>
          <w:i/>
          <w:iCs/>
        </w:rPr>
        <w:t>participer au séminaire</w:t>
      </w:r>
      <w:r w:rsidR="00B73503" w:rsidRPr="00867054">
        <w:rPr>
          <w:i/>
          <w:iCs/>
        </w:rPr>
        <w:t xml:space="preserve"> sur « Les bonnes pratiques de sauvegarde pour la sécurité humaine », </w:t>
      </w:r>
      <w:r w:rsidR="00B73503" w:rsidRPr="00B920E9">
        <w:rPr>
          <w:b/>
          <w:bCs/>
          <w:i/>
          <w:iCs/>
        </w:rPr>
        <w:t>le 5 juillet de 13h00 à 15h00 qui se tiendra dans la salle 6</w:t>
      </w:r>
      <w:r w:rsidR="00B73503" w:rsidRPr="00867054">
        <w:rPr>
          <w:i/>
          <w:iCs/>
        </w:rPr>
        <w:t xml:space="preserve"> </w:t>
      </w:r>
      <w:r w:rsidR="00B73503">
        <w:rPr>
          <w:i/>
          <w:iCs/>
        </w:rPr>
        <w:t>(</w:t>
      </w:r>
      <w:r w:rsidR="00B73503" w:rsidRPr="00867054">
        <w:rPr>
          <w:i/>
          <w:iCs/>
        </w:rPr>
        <w:t>buffet froid servi sur plac</w:t>
      </w:r>
      <w:r w:rsidR="00B73503">
        <w:rPr>
          <w:i/>
          <w:iCs/>
        </w:rPr>
        <w:t>e),</w:t>
      </w:r>
      <w:r w:rsidRPr="004F5BD8">
        <w:rPr>
          <w:i/>
          <w:iCs/>
        </w:rPr>
        <w:t xml:space="preserve"> organisé par le F</w:t>
      </w:r>
      <w:r>
        <w:rPr>
          <w:i/>
          <w:iCs/>
        </w:rPr>
        <w:t>orum</w:t>
      </w:r>
      <w:r w:rsidRPr="004F5BD8">
        <w:rPr>
          <w:i/>
          <w:iCs/>
        </w:rPr>
        <w:t xml:space="preserve"> des ONG du PCI pendant la 9</w:t>
      </w:r>
      <w:r w:rsidRPr="004F5BD8">
        <w:rPr>
          <w:i/>
          <w:iCs/>
          <w:vertAlign w:val="superscript"/>
        </w:rPr>
        <w:t>e</w:t>
      </w:r>
      <w:r w:rsidRPr="004F5BD8">
        <w:rPr>
          <w:i/>
          <w:iCs/>
        </w:rPr>
        <w:t xml:space="preserve"> </w:t>
      </w:r>
      <w:r>
        <w:rPr>
          <w:i/>
          <w:iCs/>
        </w:rPr>
        <w:t>session de l’</w:t>
      </w:r>
      <w:r w:rsidRPr="004F5BD8">
        <w:rPr>
          <w:i/>
          <w:iCs/>
        </w:rPr>
        <w:t xml:space="preserve">Assemblée générale des États </w:t>
      </w:r>
      <w:r>
        <w:rPr>
          <w:i/>
          <w:iCs/>
        </w:rPr>
        <w:t>p</w:t>
      </w:r>
      <w:r w:rsidRPr="004F5BD8">
        <w:rPr>
          <w:i/>
          <w:iCs/>
        </w:rPr>
        <w:t>arties</w:t>
      </w:r>
      <w:r>
        <w:rPr>
          <w:i/>
          <w:iCs/>
        </w:rPr>
        <w:t xml:space="preserve"> à la Convention pour la sauvegarde du patrimoine culturel immatériel, qui </w:t>
      </w:r>
      <w:r w:rsidR="00B73503">
        <w:rPr>
          <w:i/>
          <w:iCs/>
        </w:rPr>
        <w:t>aura lieu</w:t>
      </w:r>
      <w:r w:rsidRPr="004F5BD8">
        <w:rPr>
          <w:i/>
          <w:iCs/>
        </w:rPr>
        <w:t xml:space="preserve"> au siège de l’UNESCO, 7 Place de Fontenoy, </w:t>
      </w:r>
      <w:r>
        <w:rPr>
          <w:i/>
          <w:iCs/>
        </w:rPr>
        <w:t>75007</w:t>
      </w:r>
      <w:r w:rsidRPr="004F5BD8">
        <w:rPr>
          <w:i/>
          <w:iCs/>
        </w:rPr>
        <w:t xml:space="preserve"> Paris, du</w:t>
      </w:r>
      <w:r>
        <w:rPr>
          <w:i/>
          <w:iCs/>
        </w:rPr>
        <w:t xml:space="preserve"> </w:t>
      </w:r>
      <w:r w:rsidRPr="004F5BD8">
        <w:rPr>
          <w:i/>
          <w:iCs/>
        </w:rPr>
        <w:t>5 au 7 juillet 2022.</w:t>
      </w:r>
    </w:p>
    <w:p w14:paraId="0A02E44D" w14:textId="237266FF" w:rsidR="000F7D68" w:rsidRDefault="000F7D68" w:rsidP="000F7D68"/>
    <w:p w14:paraId="76E60B97" w14:textId="2B185C68" w:rsidR="00B73503" w:rsidRPr="00357DBC" w:rsidRDefault="00B73503" w:rsidP="000F7D68">
      <w:pPr>
        <w:rPr>
          <w:i/>
          <w:iCs/>
        </w:rPr>
      </w:pPr>
      <w:r w:rsidRPr="00357DBC">
        <w:rPr>
          <w:i/>
          <w:iCs/>
        </w:rPr>
        <w:t>Parce que la salle 6 ne peu</w:t>
      </w:r>
      <w:r w:rsidR="00357DBC">
        <w:rPr>
          <w:i/>
          <w:iCs/>
        </w:rPr>
        <w:t>t</w:t>
      </w:r>
      <w:r w:rsidRPr="00357DBC">
        <w:rPr>
          <w:i/>
          <w:iCs/>
        </w:rPr>
        <w:t xml:space="preserve"> accueillir que 57 participants, l’inscription</w:t>
      </w:r>
      <w:r w:rsidR="00357DBC" w:rsidRPr="00357DBC">
        <w:rPr>
          <w:i/>
          <w:iCs/>
        </w:rPr>
        <w:t xml:space="preserve"> est obligatoire en envoyant un courriel à </w:t>
      </w:r>
      <w:hyperlink r:id="rId8" w:history="1">
        <w:r w:rsidR="00357DBC" w:rsidRPr="00357DBC">
          <w:rPr>
            <w:rStyle w:val="a3"/>
            <w:i/>
            <w:iCs/>
          </w:rPr>
          <w:t>Laurier.Turgeon@hst.ulaval.ca</w:t>
        </w:r>
      </w:hyperlink>
      <w:r w:rsidR="00357DBC" w:rsidRPr="00357DBC">
        <w:rPr>
          <w:i/>
          <w:iCs/>
        </w:rPr>
        <w:t xml:space="preserve"> et à </w:t>
      </w:r>
      <w:hyperlink r:id="rId9" w:history="1">
        <w:r w:rsidR="00357DBC" w:rsidRPr="00357DBC">
          <w:rPr>
            <w:rStyle w:val="a3"/>
            <w:i/>
            <w:iCs/>
          </w:rPr>
          <w:t>rbtbaron@gmail.com</w:t>
        </w:r>
      </w:hyperlink>
      <w:r w:rsidR="00357DBC" w:rsidRPr="00357DBC">
        <w:rPr>
          <w:i/>
          <w:iCs/>
        </w:rPr>
        <w:t xml:space="preserve"> le plus tôt possible et pas plus tard que le dimanche 3 juillet à 18h00, heure de Paris. Les places seront attribuées sur la base du premier venu premier servi. </w:t>
      </w:r>
    </w:p>
    <w:p w14:paraId="55ED6423" w14:textId="0F278655" w:rsidR="00357DBC" w:rsidRDefault="00357DBC" w:rsidP="000F7D68"/>
    <w:p w14:paraId="1890D59E" w14:textId="62DC0F85" w:rsidR="00B920E9" w:rsidRDefault="00B920E9" w:rsidP="00B920E9">
      <w:r>
        <w:t xml:space="preserve">It will also be possible to participate online by clicking on the following link as soon as possible. </w:t>
      </w:r>
      <w:r w:rsidR="00EF04B0">
        <w:t>A</w:t>
      </w:r>
      <w:r>
        <w:t>dvanced registration</w:t>
      </w:r>
      <w:r w:rsidR="00EF04B0">
        <w:t xml:space="preserve"> is </w:t>
      </w:r>
      <w:r w:rsidR="00EF04B0" w:rsidRPr="00EF04B0">
        <w:t>compulsory</w:t>
      </w:r>
      <w:r>
        <w:t xml:space="preserve"> </w:t>
      </w:r>
      <w:r w:rsidR="00EF04B0">
        <w:t xml:space="preserve">and </w:t>
      </w:r>
      <w:r>
        <w:t xml:space="preserve">will be possible until Sunday 3 July 18h00, Paris time : </w:t>
      </w:r>
    </w:p>
    <w:p w14:paraId="075FC447" w14:textId="22CE3984" w:rsidR="00B920E9" w:rsidRDefault="00C124F2" w:rsidP="00B920E9">
      <w:hyperlink r:id="rId10" w:history="1">
        <w:r w:rsidR="006F6E8D" w:rsidRPr="003F1753">
          <w:rPr>
            <w:rStyle w:val="a3"/>
          </w:rPr>
          <w:t>https://us02web.zoom.us/meeting/register/tZwucuioqjIjHtzhOtTlo0jDlMioDn_c3Otq</w:t>
        </w:r>
      </w:hyperlink>
      <w:r w:rsidR="00B920E9">
        <w:t xml:space="preserve"> </w:t>
      </w:r>
    </w:p>
    <w:p w14:paraId="100B5612" w14:textId="77777777" w:rsidR="006F6E8D" w:rsidRDefault="006F6E8D" w:rsidP="00B920E9"/>
    <w:p w14:paraId="7FF97BE8" w14:textId="057CEDC0" w:rsidR="00B920E9" w:rsidRDefault="00B920E9" w:rsidP="00B920E9">
      <w:r>
        <w:t>After your registration, you will receive an e-mail</w:t>
      </w:r>
      <w:r w:rsidR="006F6E8D">
        <w:t xml:space="preserve"> confirmation with instructions on how to join the meeting. </w:t>
      </w:r>
    </w:p>
    <w:p w14:paraId="24B9948D" w14:textId="7E84A8BB" w:rsidR="006F6E8D" w:rsidRDefault="006F6E8D" w:rsidP="00B920E9"/>
    <w:p w14:paraId="2F5441FB" w14:textId="5D320CE5" w:rsidR="006F6E8D" w:rsidRDefault="006F6E8D" w:rsidP="006F6E8D">
      <w:r>
        <w:t>Il vous sera également possible de participer en ligne en cliquant sur le lien suivant le plus tôt possible</w:t>
      </w:r>
      <w:r w:rsidR="00B518FF">
        <w:t>. L’inscription en avance est obligatoire</w:t>
      </w:r>
      <w:r>
        <w:t xml:space="preserve"> </w:t>
      </w:r>
      <w:r w:rsidR="00EF04B0">
        <w:t>et possible avant le</w:t>
      </w:r>
      <w:r>
        <w:t xml:space="preserve"> dimanche le 3 juillet à 18h00, heure de Paris : </w:t>
      </w:r>
    </w:p>
    <w:p w14:paraId="6D01703F" w14:textId="6625506F" w:rsidR="006F6E8D" w:rsidRDefault="00C124F2" w:rsidP="006F6E8D">
      <w:hyperlink r:id="rId11" w:history="1">
        <w:r w:rsidR="006F6E8D" w:rsidRPr="003F1753">
          <w:rPr>
            <w:rStyle w:val="a3"/>
          </w:rPr>
          <w:t>https://us02web.zoom.us/meeting/register/tZwucuioqjIjHtzhOtTlo0jDlMioDn_c3Otq</w:t>
        </w:r>
      </w:hyperlink>
    </w:p>
    <w:p w14:paraId="4783D6CA" w14:textId="77777777" w:rsidR="006F6E8D" w:rsidRDefault="006F6E8D" w:rsidP="006F6E8D"/>
    <w:p w14:paraId="6D725969" w14:textId="408B9FF2" w:rsidR="006F6E8D" w:rsidRDefault="006F6E8D" w:rsidP="006F6E8D">
      <w:r>
        <w:t>Après votre inscription, vous recevrez un e-mail de confirmation contenant les instructions pour rejoindre la réunion.</w:t>
      </w:r>
    </w:p>
    <w:p w14:paraId="7E571032" w14:textId="27D3CEFD" w:rsidR="00357DBC" w:rsidRDefault="00357DBC" w:rsidP="000F7D68"/>
    <w:p w14:paraId="03B87DF4" w14:textId="7EC3380C" w:rsidR="006F6E8D" w:rsidRDefault="006F6E8D" w:rsidP="000F7D68">
      <w:r>
        <w:t>We look</w:t>
      </w:r>
      <w:r w:rsidR="00B518FF">
        <w:t xml:space="preserve"> forward to seeing you at the seminar.</w:t>
      </w:r>
    </w:p>
    <w:p w14:paraId="247108CE" w14:textId="68B4E507" w:rsidR="00B518FF" w:rsidRDefault="00B518FF" w:rsidP="000F7D68">
      <w:r>
        <w:t>Au plaisir de vous accueillir au séminaire.</w:t>
      </w:r>
    </w:p>
    <w:p w14:paraId="0C60A308" w14:textId="224A23E4" w:rsidR="000F7D68" w:rsidRDefault="000F7D68" w:rsidP="000F7D68">
      <w:pPr>
        <w:rPr>
          <w:rFonts w:cstheme="minorHAnsi"/>
          <w:color w:val="201F1E"/>
          <w:shd w:val="clear" w:color="auto" w:fill="FFFFFF"/>
        </w:rPr>
      </w:pPr>
    </w:p>
    <w:p w14:paraId="114F9B4D" w14:textId="77777777" w:rsidR="00B518FF" w:rsidRDefault="00B518FF" w:rsidP="000F7D68">
      <w:pPr>
        <w:rPr>
          <w:rFonts w:cstheme="minorHAnsi"/>
          <w:color w:val="201F1E"/>
          <w:shd w:val="clear" w:color="auto" w:fill="FFFFFF"/>
        </w:rPr>
      </w:pPr>
    </w:p>
    <w:p w14:paraId="725B1968" w14:textId="77777777" w:rsidR="000F7D68" w:rsidRDefault="000F7D68" w:rsidP="000F7D6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Laurier Turgeon</w:t>
      </w:r>
    </w:p>
    <w:p w14:paraId="2BEAB121" w14:textId="77777777" w:rsidR="000F7D68" w:rsidRDefault="000F7D68" w:rsidP="000F7D6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Chair/Président</w:t>
      </w:r>
    </w:p>
    <w:p w14:paraId="014A342F" w14:textId="0DBF130A" w:rsidR="0012640F" w:rsidRPr="006F6E8D" w:rsidRDefault="000F7D68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ICH NGO Forum Steering Committee / Comité directeur du Forum des ONG du PCI</w:t>
      </w:r>
    </w:p>
    <w:sectPr w:rsidR="0012640F" w:rsidRPr="006F6E8D" w:rsidSect="00F81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1289"/>
    <w:multiLevelType w:val="hybridMultilevel"/>
    <w:tmpl w:val="CD72065C"/>
    <w:lvl w:ilvl="0" w:tplc="7A742D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5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0F"/>
    <w:rsid w:val="00011F8D"/>
    <w:rsid w:val="000678DF"/>
    <w:rsid w:val="000B05A3"/>
    <w:rsid w:val="000F7D68"/>
    <w:rsid w:val="0012640F"/>
    <w:rsid w:val="00357DBC"/>
    <w:rsid w:val="005209EB"/>
    <w:rsid w:val="006F6E8D"/>
    <w:rsid w:val="0072587A"/>
    <w:rsid w:val="00755AD9"/>
    <w:rsid w:val="00820180"/>
    <w:rsid w:val="00866805"/>
    <w:rsid w:val="00935E3F"/>
    <w:rsid w:val="00961C75"/>
    <w:rsid w:val="009845A3"/>
    <w:rsid w:val="00B50D3F"/>
    <w:rsid w:val="00B518FF"/>
    <w:rsid w:val="00B73503"/>
    <w:rsid w:val="00B920E9"/>
    <w:rsid w:val="00C124F2"/>
    <w:rsid w:val="00C47EF1"/>
    <w:rsid w:val="00EF04B0"/>
    <w:rsid w:val="00F81F32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5882"/>
  <w14:defaultImageDpi w14:val="32767"/>
  <w15:chartTrackingRefBased/>
  <w15:docId w15:val="{983C818F-0237-9C4E-90EF-7D474A8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F7D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a3">
    <w:name w:val="Hyperlink"/>
    <w:basedOn w:val="a0"/>
    <w:uiPriority w:val="99"/>
    <w:unhideWhenUsed/>
    <w:rsid w:val="000F7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D68"/>
    <w:pPr>
      <w:ind w:left="720"/>
      <w:contextualSpacing/>
    </w:pPr>
  </w:style>
  <w:style w:type="character" w:styleId="a5">
    <w:name w:val="Unresolved Mention"/>
    <w:basedOn w:val="a0"/>
    <w:uiPriority w:val="99"/>
    <w:rsid w:val="0093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r.Turgeon@hst.ulav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btbar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ier.Turgeon@hst.ulaval.ca" TargetMode="External"/><Relationship Id="rId11" Type="http://schemas.openxmlformats.org/officeDocument/2006/relationships/hyperlink" Target="https://us02web.zoom.us/meeting/register/tZwucuioqjIjHtzhOtTlo0jDlMioDn_c3Ot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meeting/register/tZwucuioqjIjHtzhOtTlo0jDlMioDn_c3O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tbaron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최 다윤</cp:lastModifiedBy>
  <cp:revision>2</cp:revision>
  <dcterms:created xsi:type="dcterms:W3CDTF">2022-07-01T04:45:00Z</dcterms:created>
  <dcterms:modified xsi:type="dcterms:W3CDTF">2022-07-01T04:45:00Z</dcterms:modified>
</cp:coreProperties>
</file>